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31273" w:rsidRDefault="00000000">
      <w:pPr>
        <w:jc w:val="center"/>
        <w:rPr>
          <w:rFonts w:ascii="Arial" w:eastAsia="Arial" w:hAnsi="Arial" w:cs="Arial"/>
          <w:color w:val="000000"/>
        </w:rPr>
      </w:pPr>
      <w:r>
        <w:rPr>
          <w:rFonts w:ascii="Arial" w:eastAsia="Arial" w:hAnsi="Arial" w:cs="Arial"/>
          <w:i/>
          <w:iCs/>
          <w:color w:val="000000"/>
        </w:rPr>
        <w:t>Coro Lux</w:t>
      </w:r>
      <w:r>
        <w:rPr>
          <w:rFonts w:ascii="Arial" w:eastAsia="Arial" w:hAnsi="Arial" w:cs="Arial"/>
          <w:color w:val="000000"/>
        </w:rPr>
        <w:t xml:space="preserve"> Board Meeting</w:t>
      </w:r>
    </w:p>
    <w:p w14:paraId="00000002" w14:textId="77777777" w:rsidR="00B31273" w:rsidRDefault="00000000">
      <w:pPr>
        <w:jc w:val="center"/>
        <w:rPr>
          <w:rFonts w:ascii="Arial" w:eastAsia="Arial" w:hAnsi="Arial" w:cs="Arial"/>
          <w:color w:val="000000"/>
        </w:rPr>
      </w:pPr>
      <w:r>
        <w:rPr>
          <w:rFonts w:ascii="Arial" w:eastAsia="Arial" w:hAnsi="Arial" w:cs="Arial"/>
          <w:color w:val="000000"/>
        </w:rPr>
        <w:t>Thursday, October 22</w:t>
      </w:r>
      <w:r>
        <w:rPr>
          <w:rFonts w:ascii="Arial" w:eastAsia="Arial" w:hAnsi="Arial" w:cs="Arial"/>
          <w:color w:val="000000"/>
          <w:vertAlign w:val="superscript"/>
        </w:rPr>
        <w:t>nd</w:t>
      </w:r>
      <w:r>
        <w:rPr>
          <w:rFonts w:ascii="Arial" w:eastAsia="Arial" w:hAnsi="Arial" w:cs="Arial"/>
          <w:color w:val="000000"/>
        </w:rPr>
        <w:t>, 2026</w:t>
      </w:r>
    </w:p>
    <w:p w14:paraId="00000003" w14:textId="77777777" w:rsidR="00B31273" w:rsidRDefault="00000000">
      <w:pPr>
        <w:jc w:val="center"/>
        <w:rPr>
          <w:rFonts w:ascii="Arial" w:eastAsia="Arial" w:hAnsi="Arial" w:cs="Arial"/>
          <w:color w:val="000000"/>
        </w:rPr>
      </w:pPr>
      <w:r>
        <w:rPr>
          <w:rFonts w:ascii="Arial" w:eastAsia="Arial" w:hAnsi="Arial" w:cs="Arial"/>
          <w:color w:val="000000"/>
        </w:rPr>
        <w:t>6:30pm</w:t>
      </w:r>
    </w:p>
    <w:p w14:paraId="00000004" w14:textId="77777777" w:rsidR="00B31273" w:rsidRDefault="00000000">
      <w:pPr>
        <w:jc w:val="center"/>
        <w:rPr>
          <w:rFonts w:ascii="Arial" w:eastAsia="Arial" w:hAnsi="Arial" w:cs="Arial"/>
          <w:color w:val="000000"/>
        </w:rPr>
      </w:pPr>
      <w:r>
        <w:rPr>
          <w:rFonts w:ascii="Arial" w:eastAsia="Arial" w:hAnsi="Arial" w:cs="Arial"/>
          <w:color w:val="000000"/>
        </w:rPr>
        <w:t>Conference Room, St. Paul Lutheran Church</w:t>
      </w:r>
    </w:p>
    <w:p w14:paraId="00000005" w14:textId="77777777" w:rsidR="00B31273" w:rsidRDefault="00B31273">
      <w:pPr>
        <w:jc w:val="center"/>
        <w:rPr>
          <w:rFonts w:ascii="Arial" w:eastAsia="Arial" w:hAnsi="Arial" w:cs="Arial"/>
          <w:color w:val="000000"/>
        </w:rPr>
      </w:pPr>
    </w:p>
    <w:p w14:paraId="00000006" w14:textId="77777777" w:rsidR="00B31273" w:rsidRDefault="00000000">
      <w:pPr>
        <w:jc w:val="center"/>
        <w:rPr>
          <w:rFonts w:ascii="Arial" w:eastAsia="Arial" w:hAnsi="Arial" w:cs="Arial"/>
          <w:color w:val="000000"/>
        </w:rPr>
      </w:pPr>
      <w:r>
        <w:rPr>
          <w:rFonts w:ascii="Arial" w:eastAsia="Arial" w:hAnsi="Arial" w:cs="Arial"/>
          <w:color w:val="000000"/>
        </w:rPr>
        <w:t>MINUTES</w:t>
      </w:r>
    </w:p>
    <w:p w14:paraId="00000007" w14:textId="77777777" w:rsidR="00B31273" w:rsidRDefault="00B31273">
      <w:pPr>
        <w:jc w:val="center"/>
        <w:rPr>
          <w:rFonts w:ascii="Arial" w:eastAsia="Arial" w:hAnsi="Arial" w:cs="Arial"/>
          <w:color w:val="000000"/>
        </w:rPr>
      </w:pPr>
    </w:p>
    <w:p w14:paraId="00000008" w14:textId="77777777" w:rsidR="00B31273" w:rsidRDefault="00000000">
      <w:pPr>
        <w:rPr>
          <w:rFonts w:ascii="Arial" w:eastAsia="Arial" w:hAnsi="Arial" w:cs="Arial"/>
          <w:color w:val="000000"/>
        </w:rPr>
      </w:pPr>
      <w:r>
        <w:rPr>
          <w:rFonts w:ascii="Arial" w:eastAsia="Arial" w:hAnsi="Arial" w:cs="Arial"/>
          <w:color w:val="000000"/>
        </w:rPr>
        <w:t>Members Present: Bob Croft, Keith Hinds, Sharlotte Kramer, Tony Megofna, John Owen, LaVonne Yazzie</w:t>
      </w:r>
    </w:p>
    <w:p w14:paraId="00000009" w14:textId="77777777" w:rsidR="00B31273" w:rsidRDefault="00B31273">
      <w:pPr>
        <w:rPr>
          <w:rFonts w:ascii="Arial" w:eastAsia="Arial" w:hAnsi="Arial" w:cs="Arial"/>
          <w:color w:val="000000"/>
        </w:rPr>
      </w:pPr>
    </w:p>
    <w:p w14:paraId="0000000A" w14:textId="77777777" w:rsidR="00B31273" w:rsidRDefault="00000000">
      <w:pPr>
        <w:rPr>
          <w:rFonts w:ascii="Arial" w:eastAsia="Arial" w:hAnsi="Arial" w:cs="Arial"/>
          <w:color w:val="000000"/>
        </w:rPr>
      </w:pPr>
      <w:r>
        <w:rPr>
          <w:rFonts w:ascii="Arial" w:eastAsia="Arial" w:hAnsi="Arial" w:cs="Arial"/>
          <w:color w:val="000000"/>
        </w:rPr>
        <w:t>Members Absent: Katy Anderson, Ryan Cangiolosi, Kelly Hardison</w:t>
      </w:r>
    </w:p>
    <w:p w14:paraId="0000000B" w14:textId="77777777" w:rsidR="00B31273" w:rsidRDefault="00B31273">
      <w:pPr>
        <w:rPr>
          <w:rFonts w:ascii="Arial" w:eastAsia="Arial" w:hAnsi="Arial" w:cs="Arial"/>
          <w:color w:val="000000"/>
        </w:rPr>
      </w:pPr>
    </w:p>
    <w:p w14:paraId="0000000C" w14:textId="77777777" w:rsidR="00B31273" w:rsidRDefault="00000000">
      <w:pPr>
        <w:rPr>
          <w:rFonts w:ascii="Arial" w:eastAsia="Arial" w:hAnsi="Arial" w:cs="Arial"/>
          <w:color w:val="000000"/>
        </w:rPr>
      </w:pPr>
      <w:r>
        <w:rPr>
          <w:rFonts w:ascii="Arial" w:eastAsia="Arial" w:hAnsi="Arial" w:cs="Arial"/>
          <w:color w:val="000000"/>
        </w:rPr>
        <w:t>Staff Present: Bradley Ellingboe, Annie Gomez</w:t>
      </w:r>
    </w:p>
    <w:p w14:paraId="0000000D" w14:textId="77777777" w:rsidR="00B31273" w:rsidRDefault="00B31273">
      <w:pPr>
        <w:rPr>
          <w:rFonts w:ascii="Arial" w:eastAsia="Arial" w:hAnsi="Arial" w:cs="Arial"/>
          <w:color w:val="000000"/>
        </w:rPr>
      </w:pPr>
    </w:p>
    <w:p w14:paraId="0000000E" w14:textId="77777777" w:rsidR="00B31273" w:rsidRDefault="00000000">
      <w:pPr>
        <w:rPr>
          <w:rFonts w:ascii="Arial" w:eastAsia="Arial" w:hAnsi="Arial" w:cs="Arial"/>
          <w:color w:val="000000"/>
        </w:rPr>
      </w:pPr>
      <w:r>
        <w:rPr>
          <w:rFonts w:ascii="Arial" w:eastAsia="Arial" w:hAnsi="Arial" w:cs="Arial"/>
          <w:color w:val="000000"/>
        </w:rPr>
        <w:t>Meeting called to order at 6:33pm</w:t>
      </w:r>
    </w:p>
    <w:p w14:paraId="0000000F" w14:textId="77777777" w:rsidR="00B31273" w:rsidRDefault="00B31273">
      <w:pPr>
        <w:rPr>
          <w:rFonts w:ascii="Arial" w:eastAsia="Arial" w:hAnsi="Arial" w:cs="Arial"/>
          <w:color w:val="000000"/>
        </w:rPr>
      </w:pPr>
    </w:p>
    <w:p w14:paraId="00000010" w14:textId="77777777" w:rsidR="00B31273" w:rsidRDefault="00000000">
      <w:pPr>
        <w:rPr>
          <w:rFonts w:ascii="Arial" w:eastAsia="Arial" w:hAnsi="Arial" w:cs="Arial"/>
          <w:color w:val="000000"/>
        </w:rPr>
      </w:pPr>
      <w:r>
        <w:rPr>
          <w:rFonts w:ascii="Arial" w:eastAsia="Arial" w:hAnsi="Arial" w:cs="Arial"/>
          <w:color w:val="000000"/>
        </w:rPr>
        <w:t xml:space="preserve">September meeting minutes were approved. </w:t>
      </w:r>
    </w:p>
    <w:p w14:paraId="00000011" w14:textId="77777777" w:rsidR="00B31273" w:rsidRDefault="00B31273">
      <w:pPr>
        <w:rPr>
          <w:rFonts w:ascii="Arial" w:eastAsia="Arial" w:hAnsi="Arial" w:cs="Arial"/>
          <w:color w:val="000000"/>
        </w:rPr>
      </w:pPr>
    </w:p>
    <w:p w14:paraId="00000012" w14:textId="77777777" w:rsidR="00B31273" w:rsidRDefault="00000000">
      <w:pPr>
        <w:keepNext/>
        <w:rPr>
          <w:rFonts w:ascii="Arial" w:eastAsia="Arial" w:hAnsi="Arial" w:cs="Arial"/>
          <w:color w:val="000000"/>
        </w:rPr>
      </w:pPr>
      <w:r>
        <w:rPr>
          <w:rFonts w:ascii="Arial" w:eastAsia="Arial" w:hAnsi="Arial" w:cs="Arial"/>
          <w:b/>
          <w:bCs/>
          <w:color w:val="000000"/>
        </w:rPr>
        <w:t>Treasurer’s Report</w:t>
      </w:r>
    </w:p>
    <w:p w14:paraId="00000013" w14:textId="77777777" w:rsidR="00B31273" w:rsidRDefault="00000000">
      <w:pPr>
        <w:numPr>
          <w:ilvl w:val="0"/>
          <w:numId w:val="1"/>
        </w:numPr>
        <w:ind w:left="360" w:hanging="270"/>
        <w:rPr>
          <w:color w:val="000000"/>
        </w:rPr>
      </w:pPr>
      <w:r>
        <w:rPr>
          <w:rFonts w:ascii="Arial" w:eastAsia="Arial" w:hAnsi="Arial" w:cs="Arial"/>
          <w:color w:val="000000"/>
        </w:rPr>
        <w:t>Total bank account balance: $27,700</w:t>
      </w:r>
    </w:p>
    <w:p w14:paraId="00000014" w14:textId="77777777" w:rsidR="00B31273" w:rsidRDefault="00000000">
      <w:pPr>
        <w:numPr>
          <w:ilvl w:val="0"/>
          <w:numId w:val="1"/>
        </w:numPr>
        <w:ind w:left="360" w:hanging="270"/>
        <w:rPr>
          <w:color w:val="000000"/>
        </w:rPr>
      </w:pPr>
      <w:r>
        <w:rPr>
          <w:rFonts w:ascii="Arial" w:eastAsia="Arial" w:hAnsi="Arial" w:cs="Arial"/>
          <w:color w:val="000000"/>
        </w:rPr>
        <w:t>Bob Croft reported the following:</w:t>
      </w:r>
    </w:p>
    <w:p w14:paraId="00000015"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The $22,500 grant from Chorus America strengthened the account last month, and a $5,000 donation was also recently received.</w:t>
      </w:r>
    </w:p>
    <w:p w14:paraId="00000016"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The Bach concert in March and this year’s annual printed program are the season’s most significant expenses.</w:t>
      </w:r>
    </w:p>
    <w:p w14:paraId="00000017" w14:textId="77777777" w:rsidR="00B31273" w:rsidRDefault="00000000">
      <w:pPr>
        <w:numPr>
          <w:ilvl w:val="0"/>
          <w:numId w:val="1"/>
        </w:numPr>
        <w:ind w:left="360" w:hanging="270"/>
        <w:rPr>
          <w:color w:val="000000"/>
        </w:rPr>
      </w:pPr>
      <w:r>
        <w:rPr>
          <w:rFonts w:ascii="Arial" w:eastAsia="Arial" w:hAnsi="Arial" w:cs="Arial"/>
          <w:color w:val="000000"/>
        </w:rPr>
        <w:t>Brad reported the following:</w:t>
      </w:r>
    </w:p>
    <w:p w14:paraId="00000018"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Ad sale funds trickled in periodically over a four-month span, then the printed program was paid for all at once, causing a dip in finances.</w:t>
      </w:r>
    </w:p>
    <w:p w14:paraId="00000019"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 xml:space="preserve">Brad distributed a hard copy of the budget spreadsheet, reporting that Riley Accounting is now weighing all cash flow against it. The accountants are also tracking </w:t>
      </w:r>
      <w:r>
        <w:rPr>
          <w:rFonts w:ascii="Arial" w:eastAsia="Arial" w:hAnsi="Arial" w:cs="Arial"/>
          <w:i/>
          <w:iCs/>
          <w:color w:val="000000"/>
        </w:rPr>
        <w:t>El Faro Youth Chorus</w:t>
      </w:r>
      <w:r>
        <w:rPr>
          <w:rFonts w:ascii="Arial" w:eastAsia="Arial" w:hAnsi="Arial" w:cs="Arial"/>
          <w:color w:val="000000"/>
        </w:rPr>
        <w:t xml:space="preserve"> expenses </w:t>
      </w:r>
      <w:r>
        <w:rPr>
          <w:rFonts w:ascii="Arial" w:eastAsia="Arial" w:hAnsi="Arial" w:cs="Arial"/>
        </w:rPr>
        <w:t>so as to be able to</w:t>
      </w:r>
      <w:r>
        <w:rPr>
          <w:rFonts w:ascii="Arial" w:eastAsia="Arial" w:hAnsi="Arial" w:cs="Arial"/>
          <w:color w:val="000000"/>
        </w:rPr>
        <w:t xml:space="preserve"> </w:t>
      </w:r>
      <w:r>
        <w:rPr>
          <w:rFonts w:ascii="Arial" w:eastAsia="Arial" w:hAnsi="Arial" w:cs="Arial"/>
        </w:rPr>
        <w:t>give a faithful accounting to all agencies who have issued grants to the EFYC</w:t>
      </w:r>
      <w:r>
        <w:rPr>
          <w:rFonts w:ascii="Arial" w:eastAsia="Arial" w:hAnsi="Arial" w:cs="Arial"/>
          <w:color w:val="000000"/>
        </w:rPr>
        <w:t>.</w:t>
      </w:r>
    </w:p>
    <w:p w14:paraId="0000001A"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 xml:space="preserve">The bank balance does not yet reflect the $4,400 NM State Arts grant which will be awarded specifically for last Sunday’s </w:t>
      </w:r>
      <w:r>
        <w:rPr>
          <w:rFonts w:ascii="Arial" w:eastAsia="Arial" w:hAnsi="Arial" w:cs="Arial"/>
          <w:i/>
          <w:iCs/>
          <w:color w:val="000000"/>
        </w:rPr>
        <w:t>The Road Home</w:t>
      </w:r>
      <w:r>
        <w:rPr>
          <w:rFonts w:ascii="Arial" w:eastAsia="Arial" w:hAnsi="Arial" w:cs="Arial"/>
          <w:color w:val="000000"/>
        </w:rPr>
        <w:t xml:space="preserve"> concert. Maren is finalizing the paperwork for receipt of these funds.</w:t>
      </w:r>
    </w:p>
    <w:p w14:paraId="0000001B" w14:textId="77777777" w:rsidR="00B31273" w:rsidRDefault="00000000">
      <w:pPr>
        <w:numPr>
          <w:ilvl w:val="0"/>
          <w:numId w:val="1"/>
        </w:numPr>
        <w:ind w:left="360" w:hanging="270"/>
        <w:rPr>
          <w:color w:val="000000"/>
        </w:rPr>
      </w:pPr>
      <w:bookmarkStart w:id="0" w:name="_Hlk244006348"/>
      <w:r>
        <w:rPr>
          <w:rFonts w:ascii="Arial" w:eastAsia="Arial" w:hAnsi="Arial" w:cs="Arial"/>
          <w:color w:val="000000"/>
        </w:rPr>
        <w:t xml:space="preserve">The board discussed </w:t>
      </w:r>
      <w:bookmarkEnd w:id="0"/>
      <w:r>
        <w:rPr>
          <w:rFonts w:ascii="Arial" w:eastAsia="Arial" w:hAnsi="Arial" w:cs="Arial"/>
          <w:color w:val="000000"/>
        </w:rPr>
        <w:t>gradually moving to quarterly rather than monthly board meetings and whether to switch to quarterly financial reports from Riley. All agreed to revisit both after committees are formed and active.</w:t>
      </w:r>
    </w:p>
    <w:p w14:paraId="0000001C" w14:textId="61D89C53" w:rsidR="00B31273" w:rsidRDefault="00000000">
      <w:pPr>
        <w:numPr>
          <w:ilvl w:val="0"/>
          <w:numId w:val="1"/>
        </w:numPr>
        <w:ind w:left="360" w:hanging="270"/>
        <w:rPr>
          <w:color w:val="000000"/>
        </w:rPr>
      </w:pPr>
      <w:r>
        <w:rPr>
          <w:rFonts w:ascii="Arial" w:eastAsia="Arial" w:hAnsi="Arial" w:cs="Arial"/>
          <w:color w:val="000000"/>
        </w:rPr>
        <w:t xml:space="preserve">Members discussed </w:t>
      </w:r>
      <w:r>
        <w:rPr>
          <w:rFonts w:ascii="Arial" w:eastAsia="Arial" w:hAnsi="Arial" w:cs="Arial"/>
          <w:i/>
          <w:iCs/>
          <w:color w:val="000000"/>
        </w:rPr>
        <w:t>St. Matthew Passion</w:t>
      </w:r>
      <w:r>
        <w:rPr>
          <w:rFonts w:ascii="Arial" w:eastAsia="Arial" w:hAnsi="Arial" w:cs="Arial"/>
          <w:color w:val="000000"/>
        </w:rPr>
        <w:t xml:space="preserve"> and its significant cost</w:t>
      </w:r>
      <w:r w:rsidR="006B4127">
        <w:rPr>
          <w:rFonts w:ascii="Arial" w:eastAsia="Arial" w:hAnsi="Arial" w:cs="Arial"/>
          <w:color w:val="000000"/>
        </w:rPr>
        <w:t>,</w:t>
      </w:r>
      <w:r>
        <w:rPr>
          <w:rFonts w:ascii="Arial" w:eastAsia="Arial" w:hAnsi="Arial" w:cs="Arial"/>
          <w:color w:val="000000"/>
        </w:rPr>
        <w:t xml:space="preserve"> offset by the event’s long-term value. The work is well known and loved, very difficult (not every group could perform it), and has not been performed in Albuquerque in 40 years, contributing to </w:t>
      </w:r>
      <w:r>
        <w:rPr>
          <w:rFonts w:ascii="Arial" w:eastAsia="Arial" w:hAnsi="Arial" w:cs="Arial"/>
          <w:i/>
          <w:iCs/>
          <w:color w:val="000000"/>
        </w:rPr>
        <w:t>Coro Lux</w:t>
      </w:r>
      <w:r>
        <w:rPr>
          <w:rFonts w:ascii="Arial" w:eastAsia="Arial" w:hAnsi="Arial" w:cs="Arial"/>
          <w:color w:val="000000"/>
        </w:rPr>
        <w:t>’s goal of being a renowned ensemble in the Southwest.</w:t>
      </w:r>
    </w:p>
    <w:p w14:paraId="0000001D"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KHFM will sponsor the concert and, as such, run additional ads in the spring.</w:t>
      </w:r>
    </w:p>
    <w:p w14:paraId="0000001E"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The owner of Heritage Hotels will provide a week of lodging for featured soloist Dann Coakwell through a connection with board member Ryan Cangiolosi.</w:t>
      </w:r>
    </w:p>
    <w:p w14:paraId="2CCFE5E0" w14:textId="6C20C11D" w:rsidR="006B4127" w:rsidRDefault="00000000" w:rsidP="006B4127">
      <w:pPr>
        <w:numPr>
          <w:ilvl w:val="0"/>
          <w:numId w:val="2"/>
        </w:numPr>
        <w:pBdr>
          <w:top w:val="nil"/>
          <w:left w:val="nil"/>
          <w:bottom w:val="nil"/>
          <w:right w:val="nil"/>
          <w:between w:val="nil"/>
        </w:pBdr>
        <w:rPr>
          <w:rFonts w:ascii="Arial" w:eastAsia="Arial" w:hAnsi="Arial" w:cs="Arial"/>
        </w:rPr>
      </w:pPr>
      <w:r>
        <w:rPr>
          <w:rFonts w:ascii="Arial" w:eastAsia="Arial" w:hAnsi="Arial" w:cs="Arial"/>
        </w:rPr>
        <w:t>A large donation of Lilly stock was received earlier this year from Bill and Kathy Landschulz in support of the Bach concert</w:t>
      </w:r>
      <w:r w:rsidR="006B4127">
        <w:rPr>
          <w:rFonts w:ascii="Arial" w:eastAsia="Arial" w:hAnsi="Arial" w:cs="Arial"/>
        </w:rPr>
        <w:t xml:space="preserve">. </w:t>
      </w:r>
    </w:p>
    <w:p w14:paraId="425780FB" w14:textId="77777777" w:rsidR="00530F2B" w:rsidRDefault="006B4127" w:rsidP="00530F2B">
      <w:pPr>
        <w:pBdr>
          <w:top w:val="nil"/>
          <w:left w:val="nil"/>
          <w:bottom w:val="nil"/>
          <w:right w:val="nil"/>
          <w:between w:val="nil"/>
        </w:pBdr>
        <w:ind w:left="360" w:hanging="270"/>
        <w:rPr>
          <w:rFonts w:ascii="Arial" w:eastAsia="Arial" w:hAnsi="Arial" w:cs="Arial"/>
        </w:rPr>
      </w:pPr>
      <w:r w:rsidRPr="006B4127">
        <w:rPr>
          <w:rFonts w:ascii="Arial" w:eastAsia="Arial" w:hAnsi="Arial" w:cs="Arial"/>
        </w:rPr>
        <w:t>●</w:t>
      </w:r>
      <w:r>
        <w:rPr>
          <w:rFonts w:ascii="Arial" w:eastAsia="Arial" w:hAnsi="Arial" w:cs="Arial"/>
        </w:rPr>
        <w:t xml:space="preserve">  </w:t>
      </w:r>
      <w:r w:rsidR="00000000" w:rsidRPr="006B4127">
        <w:rPr>
          <w:rFonts w:ascii="Arial" w:eastAsia="Arial" w:hAnsi="Arial" w:cs="Arial"/>
          <w:color w:val="000000"/>
        </w:rPr>
        <w:t>A sympathy card was signed by all for Jessica Garate, Ryan’s wife, on the recent passing of her father.</w:t>
      </w:r>
    </w:p>
    <w:p w14:paraId="00000022" w14:textId="2C07CD30" w:rsidR="00B31273" w:rsidRPr="00530F2B" w:rsidRDefault="00000000" w:rsidP="00530F2B">
      <w:pPr>
        <w:pBdr>
          <w:top w:val="nil"/>
          <w:left w:val="nil"/>
          <w:bottom w:val="nil"/>
          <w:right w:val="nil"/>
          <w:between w:val="nil"/>
        </w:pBdr>
        <w:ind w:left="360" w:hanging="270"/>
        <w:rPr>
          <w:rFonts w:ascii="Arial" w:eastAsia="Arial" w:hAnsi="Arial" w:cs="Arial"/>
        </w:rPr>
      </w:pPr>
      <w:r>
        <w:rPr>
          <w:rFonts w:ascii="Arial" w:eastAsia="Arial" w:hAnsi="Arial" w:cs="Arial"/>
          <w:b/>
          <w:bCs/>
          <w:color w:val="000000"/>
        </w:rPr>
        <w:lastRenderedPageBreak/>
        <w:t xml:space="preserve">Payment of $1800 to Roadrunner Food Bank, Raised at </w:t>
      </w:r>
      <w:r>
        <w:rPr>
          <w:rFonts w:ascii="Arial" w:eastAsia="Arial" w:hAnsi="Arial" w:cs="Arial"/>
          <w:b/>
          <w:bCs/>
          <w:i/>
          <w:iCs/>
          <w:color w:val="000000"/>
        </w:rPr>
        <w:t>FebFest26</w:t>
      </w:r>
    </w:p>
    <w:p w14:paraId="00000023" w14:textId="77777777" w:rsidR="00B31273" w:rsidRDefault="00000000">
      <w:pPr>
        <w:numPr>
          <w:ilvl w:val="0"/>
          <w:numId w:val="1"/>
        </w:numPr>
        <w:ind w:left="360" w:hanging="270"/>
        <w:rPr>
          <w:color w:val="000000"/>
        </w:rPr>
      </w:pPr>
      <w:r>
        <w:rPr>
          <w:rFonts w:ascii="Arial" w:eastAsia="Arial" w:hAnsi="Arial" w:cs="Arial"/>
          <w:color w:val="000000"/>
        </w:rPr>
        <w:t>All agreed to proceed.</w:t>
      </w:r>
    </w:p>
    <w:p w14:paraId="00000024" w14:textId="77777777" w:rsidR="00B31273" w:rsidRDefault="00B31273">
      <w:pPr>
        <w:rPr>
          <w:rFonts w:ascii="Arial" w:eastAsia="Arial" w:hAnsi="Arial" w:cs="Arial"/>
          <w:color w:val="000000"/>
        </w:rPr>
      </w:pPr>
    </w:p>
    <w:p w14:paraId="00000025" w14:textId="77777777" w:rsidR="00B31273" w:rsidRDefault="00000000">
      <w:pPr>
        <w:keepNext/>
        <w:rPr>
          <w:rFonts w:ascii="Arial" w:eastAsia="Arial" w:hAnsi="Arial" w:cs="Arial"/>
          <w:color w:val="000000"/>
        </w:rPr>
      </w:pPr>
      <w:r>
        <w:rPr>
          <w:rFonts w:ascii="Arial" w:eastAsia="Arial" w:hAnsi="Arial" w:cs="Arial"/>
          <w:b/>
          <w:bCs/>
          <w:color w:val="000000"/>
        </w:rPr>
        <w:t>Hiring Annie’s Replacement</w:t>
      </w:r>
    </w:p>
    <w:p w14:paraId="00000026" w14:textId="77777777" w:rsidR="00B31273" w:rsidRDefault="00000000">
      <w:pPr>
        <w:numPr>
          <w:ilvl w:val="0"/>
          <w:numId w:val="1"/>
        </w:numPr>
        <w:ind w:left="360" w:hanging="270"/>
        <w:rPr>
          <w:color w:val="000000"/>
        </w:rPr>
      </w:pPr>
      <w:r>
        <w:rPr>
          <w:rFonts w:ascii="Arial" w:eastAsia="Arial" w:hAnsi="Arial" w:cs="Arial"/>
          <w:color w:val="000000"/>
        </w:rPr>
        <w:t>The board agreed last month to hire a new administrator at 20 hours/week for $25/hour, a lower rate than Annie currently receives but with more hours.</w:t>
      </w:r>
    </w:p>
    <w:p w14:paraId="00000027" w14:textId="77777777" w:rsidR="00B31273" w:rsidRDefault="00000000">
      <w:pPr>
        <w:numPr>
          <w:ilvl w:val="0"/>
          <w:numId w:val="1"/>
        </w:numPr>
        <w:ind w:left="360" w:hanging="270"/>
        <w:rPr>
          <w:color w:val="000000"/>
        </w:rPr>
      </w:pPr>
      <w:bookmarkStart w:id="1" w:name="_heading=h.9ux0985u5fil" w:colFirst="0" w:colLast="0"/>
      <w:bookmarkEnd w:id="1"/>
      <w:r>
        <w:rPr>
          <w:rFonts w:ascii="Arial" w:eastAsia="Arial" w:hAnsi="Arial" w:cs="Arial"/>
          <w:color w:val="000000"/>
        </w:rPr>
        <w:t>The following options were discussed:</w:t>
      </w:r>
    </w:p>
    <w:p w14:paraId="00000028"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 xml:space="preserve">Hiring Quiara to cover Annie’s role, in addition to working with </w:t>
      </w:r>
      <w:r w:rsidRPr="006B4127">
        <w:rPr>
          <w:rFonts w:ascii="Arial" w:eastAsia="Arial" w:hAnsi="Arial" w:cs="Arial"/>
          <w:i/>
          <w:iCs/>
          <w:color w:val="000000"/>
        </w:rPr>
        <w:t>El Faro</w:t>
      </w:r>
      <w:r>
        <w:rPr>
          <w:rFonts w:ascii="Arial" w:eastAsia="Arial" w:hAnsi="Arial" w:cs="Arial"/>
          <w:color w:val="000000"/>
        </w:rPr>
        <w:t xml:space="preserve"> and handling media and outreach.</w:t>
      </w:r>
    </w:p>
    <w:p w14:paraId="00000029"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Hiring a new administrator and engaging Quiara in overflow work. Brad is aware of a potential candidate, and interest can also be gauged from the choir.</w:t>
      </w:r>
    </w:p>
    <w:p w14:paraId="0000002A" w14:textId="336F1FFC" w:rsidR="00B31273" w:rsidRDefault="00000000">
      <w:pPr>
        <w:numPr>
          <w:ilvl w:val="0"/>
          <w:numId w:val="1"/>
        </w:numPr>
        <w:ind w:left="360" w:hanging="270"/>
        <w:rPr>
          <w:color w:val="000000"/>
        </w:rPr>
      </w:pPr>
      <w:r>
        <w:rPr>
          <w:rFonts w:ascii="Arial" w:eastAsia="Arial" w:hAnsi="Arial" w:cs="Arial"/>
          <w:color w:val="000000"/>
        </w:rPr>
        <w:t xml:space="preserve">Before the next meeting, Annie will create and email a detailed list of her normal tasks and the months in which they </w:t>
      </w:r>
      <w:r w:rsidR="006B4127">
        <w:rPr>
          <w:rFonts w:ascii="Arial" w:eastAsia="Arial" w:hAnsi="Arial" w:cs="Arial"/>
          <w:color w:val="000000"/>
        </w:rPr>
        <w:t>generally</w:t>
      </w:r>
      <w:r>
        <w:rPr>
          <w:rFonts w:ascii="Arial" w:eastAsia="Arial" w:hAnsi="Arial" w:cs="Arial"/>
          <w:color w:val="000000"/>
        </w:rPr>
        <w:t xml:space="preserve"> occur.</w:t>
      </w:r>
    </w:p>
    <w:p w14:paraId="0000002B" w14:textId="77777777" w:rsidR="00B31273" w:rsidRDefault="00000000">
      <w:pPr>
        <w:numPr>
          <w:ilvl w:val="0"/>
          <w:numId w:val="1"/>
        </w:numPr>
        <w:ind w:left="360" w:hanging="270"/>
        <w:rPr>
          <w:color w:val="000000"/>
        </w:rPr>
      </w:pPr>
      <w:r>
        <w:rPr>
          <w:rFonts w:ascii="Arial" w:eastAsia="Arial" w:hAnsi="Arial" w:cs="Arial"/>
          <w:color w:val="000000"/>
        </w:rPr>
        <w:t>A motion was made to increase the budget line item for the new administrator’s salary by $6,000. The motion passed unanimously.</w:t>
      </w:r>
    </w:p>
    <w:p w14:paraId="0000002C" w14:textId="77777777" w:rsidR="00B31273" w:rsidRDefault="00B31273">
      <w:pPr>
        <w:rPr>
          <w:rFonts w:ascii="Arial" w:eastAsia="Arial" w:hAnsi="Arial" w:cs="Arial"/>
          <w:color w:val="000000"/>
        </w:rPr>
      </w:pPr>
    </w:p>
    <w:p w14:paraId="0000002D" w14:textId="77777777" w:rsidR="00B31273" w:rsidRDefault="00000000">
      <w:pPr>
        <w:keepNext/>
        <w:rPr>
          <w:rFonts w:ascii="Arial" w:eastAsia="Arial" w:hAnsi="Arial" w:cs="Arial"/>
          <w:color w:val="000000"/>
        </w:rPr>
      </w:pPr>
      <w:r>
        <w:rPr>
          <w:rFonts w:ascii="Arial" w:eastAsia="Arial" w:hAnsi="Arial" w:cs="Arial"/>
          <w:b/>
          <w:bCs/>
          <w:color w:val="000000"/>
        </w:rPr>
        <w:t>Report on the Legacy Society</w:t>
      </w:r>
    </w:p>
    <w:p w14:paraId="0000002E" w14:textId="77777777" w:rsidR="00B31273" w:rsidRDefault="00000000">
      <w:pPr>
        <w:numPr>
          <w:ilvl w:val="0"/>
          <w:numId w:val="1"/>
        </w:numPr>
        <w:ind w:left="360" w:hanging="270"/>
        <w:rPr>
          <w:color w:val="000000"/>
        </w:rPr>
      </w:pPr>
      <w:r>
        <w:rPr>
          <w:rFonts w:ascii="Arial" w:eastAsia="Arial" w:hAnsi="Arial" w:cs="Arial"/>
          <w:color w:val="000000"/>
        </w:rPr>
        <w:t xml:space="preserve">Keith and Brad are drafting a letter to Boyd Bass, requesting a $40,000 gift from the Bass family’s donor-advised fund to cover expenses for the Bach concert. </w:t>
      </w:r>
    </w:p>
    <w:p w14:paraId="0000002F" w14:textId="0A290795" w:rsidR="00B31273" w:rsidRDefault="00000000">
      <w:pPr>
        <w:numPr>
          <w:ilvl w:val="0"/>
          <w:numId w:val="1"/>
        </w:numPr>
        <w:ind w:left="360" w:hanging="270"/>
        <w:rPr>
          <w:color w:val="000000"/>
        </w:rPr>
      </w:pPr>
      <w:r>
        <w:rPr>
          <w:rFonts w:ascii="Arial" w:eastAsia="Arial" w:hAnsi="Arial" w:cs="Arial"/>
          <w:color w:val="000000"/>
        </w:rPr>
        <w:t xml:space="preserve">Harvey Yates, oil magnate and philanthropist, has </w:t>
      </w:r>
      <w:r>
        <w:rPr>
          <w:rFonts w:ascii="Arial" w:eastAsia="Arial" w:hAnsi="Arial" w:cs="Arial"/>
        </w:rPr>
        <w:t>reached out to Keith asking for</w:t>
      </w:r>
      <w:r w:rsidR="006B4127">
        <w:rPr>
          <w:rFonts w:ascii="Arial" w:eastAsia="Arial" w:hAnsi="Arial" w:cs="Arial"/>
        </w:rPr>
        <w:t xml:space="preserve"> a</w:t>
      </w:r>
      <w:r>
        <w:rPr>
          <w:rFonts w:ascii="Arial" w:eastAsia="Arial" w:hAnsi="Arial" w:cs="Arial"/>
        </w:rPr>
        <w:t xml:space="preserve"> meeting to discuss further support of </w:t>
      </w:r>
      <w:r>
        <w:rPr>
          <w:rFonts w:ascii="Arial" w:eastAsia="Arial" w:hAnsi="Arial" w:cs="Arial"/>
          <w:i/>
          <w:iCs/>
        </w:rPr>
        <w:t>Coro Lux</w:t>
      </w:r>
      <w:r>
        <w:rPr>
          <w:rFonts w:ascii="Arial" w:eastAsia="Arial" w:hAnsi="Arial" w:cs="Arial"/>
          <w:color w:val="000000"/>
        </w:rPr>
        <w:t xml:space="preserve">. </w:t>
      </w:r>
    </w:p>
    <w:p w14:paraId="00000030" w14:textId="6275D6C4" w:rsidR="00B31273" w:rsidRDefault="00000000">
      <w:pPr>
        <w:numPr>
          <w:ilvl w:val="0"/>
          <w:numId w:val="1"/>
        </w:numPr>
        <w:ind w:left="360" w:hanging="270"/>
        <w:rPr>
          <w:color w:val="000000"/>
        </w:rPr>
      </w:pPr>
      <w:r>
        <w:rPr>
          <w:rFonts w:ascii="Arial" w:eastAsia="Arial" w:hAnsi="Arial" w:cs="Arial"/>
          <w:color w:val="000000"/>
        </w:rPr>
        <w:t xml:space="preserve">The ultimate goal for the Legacy Society is that assets grow enough to pay for an </w:t>
      </w:r>
      <w:r w:rsidR="006B4127">
        <w:rPr>
          <w:rFonts w:ascii="Arial" w:eastAsia="Arial" w:hAnsi="Arial" w:cs="Arial"/>
          <w:color w:val="000000"/>
        </w:rPr>
        <w:t>e</w:t>
      </w:r>
      <w:r>
        <w:rPr>
          <w:rFonts w:ascii="Arial" w:eastAsia="Arial" w:hAnsi="Arial" w:cs="Arial"/>
          <w:color w:val="000000"/>
        </w:rPr>
        <w:t xml:space="preserve">xecutive </w:t>
      </w:r>
      <w:r w:rsidR="006B4127">
        <w:rPr>
          <w:rFonts w:ascii="Arial" w:eastAsia="Arial" w:hAnsi="Arial" w:cs="Arial"/>
          <w:color w:val="000000"/>
        </w:rPr>
        <w:t>d</w:t>
      </w:r>
      <w:r>
        <w:rPr>
          <w:rFonts w:ascii="Arial" w:eastAsia="Arial" w:hAnsi="Arial" w:cs="Arial"/>
          <w:color w:val="000000"/>
        </w:rPr>
        <w:t xml:space="preserve">irector. </w:t>
      </w:r>
    </w:p>
    <w:p w14:paraId="00000031" w14:textId="77777777" w:rsidR="00B31273" w:rsidRDefault="00B31273">
      <w:pPr>
        <w:rPr>
          <w:rFonts w:ascii="Arial" w:eastAsia="Arial" w:hAnsi="Arial" w:cs="Arial"/>
          <w:color w:val="000000"/>
        </w:rPr>
      </w:pPr>
    </w:p>
    <w:p w14:paraId="00000032" w14:textId="77777777" w:rsidR="00B31273" w:rsidRDefault="00000000">
      <w:pPr>
        <w:keepNext/>
        <w:rPr>
          <w:rFonts w:ascii="Arial" w:eastAsia="Arial" w:hAnsi="Arial" w:cs="Arial"/>
          <w:color w:val="000000"/>
        </w:rPr>
      </w:pPr>
      <w:r>
        <w:rPr>
          <w:rFonts w:ascii="Arial" w:eastAsia="Arial" w:hAnsi="Arial" w:cs="Arial"/>
          <w:b/>
          <w:bCs/>
          <w:color w:val="000000"/>
        </w:rPr>
        <w:t>Board Committees</w:t>
      </w:r>
    </w:p>
    <w:p w14:paraId="00000033" w14:textId="77777777" w:rsidR="00B31273" w:rsidRDefault="00000000">
      <w:pPr>
        <w:numPr>
          <w:ilvl w:val="0"/>
          <w:numId w:val="1"/>
        </w:numPr>
        <w:ind w:left="360" w:hanging="270"/>
        <w:rPr>
          <w:color w:val="000000"/>
        </w:rPr>
      </w:pPr>
      <w:r>
        <w:rPr>
          <w:rFonts w:ascii="Arial" w:eastAsia="Arial" w:hAnsi="Arial" w:cs="Arial"/>
          <w:color w:val="000000"/>
        </w:rPr>
        <w:t>Members discussed the following:</w:t>
      </w:r>
    </w:p>
    <w:p w14:paraId="00000034"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Tony will finalize bylaws for the Governance Committee and send them to the board for approval before the next meeting.</w:t>
      </w:r>
    </w:p>
    <w:p w14:paraId="00000035" w14:textId="3F746BED" w:rsidR="00B31273" w:rsidRDefault="00000000">
      <w:pPr>
        <w:numPr>
          <w:ilvl w:val="0"/>
          <w:numId w:val="2"/>
        </w:numPr>
        <w:pBdr>
          <w:top w:val="nil"/>
          <w:left w:val="nil"/>
          <w:bottom w:val="nil"/>
          <w:right w:val="nil"/>
          <w:between w:val="nil"/>
        </w:pBdr>
      </w:pPr>
      <w:r>
        <w:rPr>
          <w:rFonts w:ascii="Arial" w:eastAsia="Arial" w:hAnsi="Arial" w:cs="Arial"/>
          <w:color w:val="000000"/>
        </w:rPr>
        <w:t>John spoke on behalf of Kelly who requests to be moved from the Community Engagement Committee to Finance, Development, and Funding, having years of experience in fundraising. The board agreed to form a subcommittee specifically for fundraising</w:t>
      </w:r>
      <w:r w:rsidR="006B4127">
        <w:rPr>
          <w:rFonts w:ascii="Arial" w:eastAsia="Arial" w:hAnsi="Arial" w:cs="Arial"/>
          <w:color w:val="000000"/>
        </w:rPr>
        <w:t>,</w:t>
      </w:r>
      <w:r>
        <w:rPr>
          <w:rFonts w:ascii="Arial" w:eastAsia="Arial" w:hAnsi="Arial" w:cs="Arial"/>
          <w:color w:val="000000"/>
        </w:rPr>
        <w:t xml:space="preserve"> chaired by Kelly.</w:t>
      </w:r>
    </w:p>
    <w:p w14:paraId="00000036"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 xml:space="preserve">Sharlotte clarified the goals and purposes of committees, noting </w:t>
      </w:r>
      <w:r>
        <w:rPr>
          <w:rFonts w:ascii="Arial" w:eastAsia="Arial" w:hAnsi="Arial" w:cs="Arial"/>
        </w:rPr>
        <w:t>that when the committee structure is functioning, the</w:t>
      </w:r>
      <w:r>
        <w:rPr>
          <w:rFonts w:ascii="Arial" w:eastAsia="Arial" w:hAnsi="Arial" w:cs="Arial"/>
          <w:color w:val="000000"/>
        </w:rPr>
        <w:t xml:space="preserve"> main </w:t>
      </w:r>
      <w:r>
        <w:rPr>
          <w:rFonts w:ascii="Arial" w:eastAsia="Arial" w:hAnsi="Arial" w:cs="Arial"/>
        </w:rPr>
        <w:t>duties of the Board will be</w:t>
      </w:r>
      <w:r>
        <w:rPr>
          <w:rFonts w:ascii="Arial" w:eastAsia="Arial" w:hAnsi="Arial" w:cs="Arial"/>
          <w:color w:val="000000"/>
        </w:rPr>
        <w:t xml:space="preserve"> to direct tasks, not necessarily to carry them out. The board makes executive decisions, and staff members and committees complete tasks. At least one board member liaison will be part of each committee. Committees will be formed first by board members, then populated by the choir and community.</w:t>
      </w:r>
    </w:p>
    <w:p w14:paraId="00000037" w14:textId="77777777" w:rsidR="00B31273" w:rsidRDefault="00B31273">
      <w:pPr>
        <w:rPr>
          <w:rFonts w:ascii="Arial" w:eastAsia="Arial" w:hAnsi="Arial" w:cs="Arial"/>
          <w:color w:val="000000"/>
        </w:rPr>
      </w:pPr>
    </w:p>
    <w:p w14:paraId="00000038" w14:textId="77777777" w:rsidR="00B31273" w:rsidRDefault="00000000">
      <w:pPr>
        <w:keepNext/>
        <w:rPr>
          <w:rFonts w:ascii="Arial" w:eastAsia="Arial" w:hAnsi="Arial" w:cs="Arial"/>
          <w:color w:val="000000"/>
        </w:rPr>
      </w:pPr>
      <w:r>
        <w:rPr>
          <w:rFonts w:ascii="Arial" w:eastAsia="Arial" w:hAnsi="Arial" w:cs="Arial"/>
          <w:b/>
          <w:bCs/>
          <w:i/>
          <w:iCs/>
          <w:color w:val="000000"/>
        </w:rPr>
        <w:t>El Faro</w:t>
      </w:r>
      <w:r>
        <w:rPr>
          <w:rFonts w:ascii="Arial" w:eastAsia="Arial" w:hAnsi="Arial" w:cs="Arial"/>
          <w:b/>
          <w:bCs/>
          <w:color w:val="000000"/>
        </w:rPr>
        <w:t xml:space="preserve"> Committee Possibility </w:t>
      </w:r>
    </w:p>
    <w:p w14:paraId="0000003A" w14:textId="16EE84C6" w:rsidR="00B31273" w:rsidRPr="00530F2B" w:rsidRDefault="00000000" w:rsidP="00530F2B">
      <w:pPr>
        <w:numPr>
          <w:ilvl w:val="0"/>
          <w:numId w:val="1"/>
        </w:numPr>
        <w:ind w:left="360" w:hanging="270"/>
        <w:rPr>
          <w:color w:val="000000"/>
        </w:rPr>
      </w:pPr>
      <w:r>
        <w:rPr>
          <w:rFonts w:ascii="Arial" w:eastAsia="Arial" w:hAnsi="Arial" w:cs="Arial"/>
          <w:color w:val="000000"/>
        </w:rPr>
        <w:t>Resources are needed to support differently</w:t>
      </w:r>
      <w:r>
        <w:rPr>
          <w:rFonts w:ascii="Arial" w:eastAsia="Arial" w:hAnsi="Arial" w:cs="Arial"/>
        </w:rPr>
        <w:t>-</w:t>
      </w:r>
      <w:r>
        <w:rPr>
          <w:rFonts w:ascii="Arial" w:eastAsia="Arial" w:hAnsi="Arial" w:cs="Arial"/>
          <w:color w:val="000000"/>
        </w:rPr>
        <w:t xml:space="preserve">abled students in the youth chorus. The </w:t>
      </w:r>
      <w:r w:rsidR="00530F2B">
        <w:rPr>
          <w:rFonts w:ascii="Arial" w:eastAsia="Arial" w:hAnsi="Arial" w:cs="Arial"/>
          <w:color w:val="000000"/>
        </w:rPr>
        <w:t xml:space="preserve">board discussed </w:t>
      </w:r>
      <w:r>
        <w:rPr>
          <w:rFonts w:ascii="Arial" w:eastAsia="Arial" w:hAnsi="Arial" w:cs="Arial"/>
          <w:color w:val="000000"/>
        </w:rPr>
        <w:t>f</w:t>
      </w:r>
      <w:r w:rsidRPr="00530F2B">
        <w:rPr>
          <w:rFonts w:ascii="Arial" w:eastAsia="Arial" w:hAnsi="Arial" w:cs="Arial"/>
          <w:color w:val="000000"/>
        </w:rPr>
        <w:t>orm</w:t>
      </w:r>
      <w:r w:rsidR="00530F2B">
        <w:rPr>
          <w:rFonts w:ascii="Arial" w:eastAsia="Arial" w:hAnsi="Arial" w:cs="Arial"/>
          <w:color w:val="000000"/>
        </w:rPr>
        <w:t>ing</w:t>
      </w:r>
      <w:r w:rsidRPr="00530F2B">
        <w:rPr>
          <w:rFonts w:ascii="Arial" w:eastAsia="Arial" w:hAnsi="Arial" w:cs="Arial"/>
          <w:color w:val="000000"/>
        </w:rPr>
        <w:t xml:space="preserve"> a new </w:t>
      </w:r>
      <w:r w:rsidR="00530F2B" w:rsidRPr="00530F2B">
        <w:rPr>
          <w:rFonts w:ascii="Arial" w:eastAsia="Arial" w:hAnsi="Arial" w:cs="Arial"/>
          <w:i/>
          <w:iCs/>
          <w:color w:val="000000"/>
        </w:rPr>
        <w:t>El Faro</w:t>
      </w:r>
      <w:r w:rsidR="00530F2B" w:rsidRPr="00530F2B">
        <w:rPr>
          <w:rFonts w:ascii="Arial" w:eastAsia="Arial" w:hAnsi="Arial" w:cs="Arial"/>
          <w:color w:val="000000"/>
        </w:rPr>
        <w:t xml:space="preserve"> </w:t>
      </w:r>
      <w:r w:rsidRPr="00530F2B">
        <w:rPr>
          <w:rFonts w:ascii="Arial" w:eastAsia="Arial" w:hAnsi="Arial" w:cs="Arial"/>
          <w:color w:val="000000"/>
        </w:rPr>
        <w:t>committee</w:t>
      </w:r>
      <w:r w:rsidRPr="00530F2B">
        <w:rPr>
          <w:rFonts w:ascii="Arial" w:eastAsia="Arial" w:hAnsi="Arial" w:cs="Arial"/>
        </w:rPr>
        <w:t>, which would</w:t>
      </w:r>
      <w:r w:rsidR="00530F2B" w:rsidRPr="00530F2B">
        <w:rPr>
          <w:rFonts w:ascii="Arial" w:eastAsia="Arial" w:hAnsi="Arial" w:cs="Arial"/>
        </w:rPr>
        <w:t>:</w:t>
      </w:r>
    </w:p>
    <w:p w14:paraId="0000003B" w14:textId="77777777" w:rsidR="00B31273" w:rsidRDefault="00000000" w:rsidP="00530F2B">
      <w:pPr>
        <w:numPr>
          <w:ilvl w:val="0"/>
          <w:numId w:val="5"/>
        </w:numPr>
        <w:pBdr>
          <w:top w:val="nil"/>
          <w:left w:val="nil"/>
          <w:bottom w:val="nil"/>
          <w:right w:val="nil"/>
          <w:between w:val="nil"/>
        </w:pBdr>
      </w:pPr>
      <w:r>
        <w:rPr>
          <w:rFonts w:ascii="Arial" w:eastAsia="Arial" w:hAnsi="Arial" w:cs="Arial"/>
        </w:rPr>
        <w:t>Help</w:t>
      </w:r>
      <w:r>
        <w:rPr>
          <w:rFonts w:ascii="Arial" w:eastAsia="Arial" w:hAnsi="Arial" w:cs="Arial"/>
          <w:color w:val="000000"/>
        </w:rPr>
        <w:t xml:space="preserve"> handl</w:t>
      </w:r>
      <w:r>
        <w:rPr>
          <w:rFonts w:ascii="Arial" w:eastAsia="Arial" w:hAnsi="Arial" w:cs="Arial"/>
        </w:rPr>
        <w:t>e</w:t>
      </w:r>
      <w:r>
        <w:rPr>
          <w:rFonts w:ascii="Arial" w:eastAsia="Arial" w:hAnsi="Arial" w:cs="Arial"/>
          <w:color w:val="000000"/>
        </w:rPr>
        <w:t xml:space="preserve"> recruitment and communication with schools and the community. </w:t>
      </w:r>
    </w:p>
    <w:p w14:paraId="0000003C" w14:textId="77777777" w:rsidR="00B31273" w:rsidRDefault="00000000" w:rsidP="00530F2B">
      <w:pPr>
        <w:numPr>
          <w:ilvl w:val="0"/>
          <w:numId w:val="5"/>
        </w:numPr>
        <w:pBdr>
          <w:top w:val="nil"/>
          <w:left w:val="nil"/>
          <w:bottom w:val="nil"/>
          <w:right w:val="nil"/>
          <w:between w:val="nil"/>
        </w:pBdr>
      </w:pPr>
      <w:r>
        <w:rPr>
          <w:rFonts w:ascii="Arial" w:eastAsia="Arial" w:hAnsi="Arial" w:cs="Arial"/>
          <w:color w:val="000000"/>
        </w:rPr>
        <w:t>Apply for more grants</w:t>
      </w:r>
    </w:p>
    <w:p w14:paraId="0000003D" w14:textId="77777777" w:rsidR="00B31273" w:rsidRDefault="00000000" w:rsidP="00530F2B">
      <w:pPr>
        <w:numPr>
          <w:ilvl w:val="0"/>
          <w:numId w:val="5"/>
        </w:numPr>
        <w:pBdr>
          <w:top w:val="nil"/>
          <w:left w:val="nil"/>
          <w:bottom w:val="nil"/>
          <w:right w:val="nil"/>
          <w:between w:val="nil"/>
        </w:pBdr>
      </w:pPr>
      <w:r>
        <w:rPr>
          <w:rFonts w:ascii="Arial" w:eastAsia="Arial" w:hAnsi="Arial" w:cs="Arial"/>
          <w:color w:val="000000"/>
        </w:rPr>
        <w:t>Seek professional guidance to develop a plan for student interventions</w:t>
      </w:r>
    </w:p>
    <w:p w14:paraId="0000003E" w14:textId="77777777" w:rsidR="00B31273" w:rsidRDefault="00000000" w:rsidP="00530F2B">
      <w:pPr>
        <w:numPr>
          <w:ilvl w:val="0"/>
          <w:numId w:val="5"/>
        </w:numPr>
        <w:pBdr>
          <w:top w:val="nil"/>
          <w:left w:val="nil"/>
          <w:bottom w:val="nil"/>
          <w:right w:val="nil"/>
          <w:between w:val="nil"/>
        </w:pBdr>
      </w:pPr>
      <w:r>
        <w:rPr>
          <w:rFonts w:ascii="Arial" w:eastAsia="Arial" w:hAnsi="Arial" w:cs="Arial"/>
          <w:color w:val="000000"/>
        </w:rPr>
        <w:t>Develop a code of conduct or waiver for the youth chorus</w:t>
      </w:r>
    </w:p>
    <w:p w14:paraId="58C5CF12" w14:textId="77777777" w:rsidR="00530F2B" w:rsidRDefault="00000000" w:rsidP="00530F2B">
      <w:pPr>
        <w:numPr>
          <w:ilvl w:val="0"/>
          <w:numId w:val="5"/>
        </w:numPr>
        <w:pBdr>
          <w:top w:val="nil"/>
          <w:left w:val="nil"/>
          <w:bottom w:val="nil"/>
          <w:right w:val="nil"/>
          <w:between w:val="nil"/>
        </w:pBdr>
      </w:pPr>
      <w:r>
        <w:rPr>
          <w:rFonts w:ascii="Arial" w:eastAsia="Arial" w:hAnsi="Arial" w:cs="Arial"/>
          <w:color w:val="000000"/>
        </w:rPr>
        <w:t xml:space="preserve">Seek an additional board member with legal experience to advise on </w:t>
      </w:r>
      <w:r>
        <w:rPr>
          <w:rFonts w:ascii="Arial" w:eastAsia="Arial" w:hAnsi="Arial" w:cs="Arial"/>
        </w:rPr>
        <w:t>our role(s)</w:t>
      </w:r>
      <w:r>
        <w:rPr>
          <w:rFonts w:ascii="Arial" w:eastAsia="Arial" w:hAnsi="Arial" w:cs="Arial"/>
          <w:color w:val="000000"/>
        </w:rPr>
        <w:t xml:space="preserve"> while assisting students with special needs</w:t>
      </w:r>
    </w:p>
    <w:p w14:paraId="00000040" w14:textId="0E547309" w:rsidR="00B31273" w:rsidRPr="00530F2B" w:rsidRDefault="00000000" w:rsidP="00530F2B">
      <w:pPr>
        <w:numPr>
          <w:ilvl w:val="0"/>
          <w:numId w:val="1"/>
        </w:numPr>
        <w:ind w:left="360" w:hanging="270"/>
        <w:rPr>
          <w:color w:val="000000"/>
        </w:rPr>
      </w:pPr>
      <w:r w:rsidRPr="00530F2B">
        <w:rPr>
          <w:rFonts w:ascii="Arial" w:eastAsia="Arial" w:hAnsi="Arial" w:cs="Arial"/>
          <w:color w:val="000000"/>
        </w:rPr>
        <w:lastRenderedPageBreak/>
        <w:t>Members considered the consequences</w:t>
      </w:r>
      <w:r w:rsidR="00530F2B" w:rsidRPr="00530F2B">
        <w:rPr>
          <w:rFonts w:ascii="Arial" w:eastAsia="Arial" w:hAnsi="Arial" w:cs="Arial"/>
          <w:color w:val="000000"/>
        </w:rPr>
        <w:t xml:space="preserve"> of</w:t>
      </w:r>
      <w:r w:rsidRPr="00530F2B">
        <w:rPr>
          <w:rFonts w:ascii="Arial" w:eastAsia="Arial" w:hAnsi="Arial" w:cs="Arial"/>
          <w:color w:val="000000"/>
        </w:rPr>
        <w:t xml:space="preserve"> </w:t>
      </w:r>
      <w:r w:rsidRPr="00530F2B">
        <w:rPr>
          <w:rFonts w:ascii="Arial" w:eastAsia="Arial" w:hAnsi="Arial" w:cs="Arial"/>
          <w:i/>
          <w:iCs/>
          <w:color w:val="000000"/>
        </w:rPr>
        <w:t>El Faro</w:t>
      </w:r>
      <w:r w:rsidRPr="00530F2B">
        <w:rPr>
          <w:rFonts w:ascii="Arial" w:eastAsia="Arial" w:hAnsi="Arial" w:cs="Arial"/>
          <w:color w:val="000000"/>
        </w:rPr>
        <w:t xml:space="preserve"> evolving into a special needs program versus a youth chorus equipped to support singers of multiple abilities. The consensus was the thrust o</w:t>
      </w:r>
      <w:r w:rsidRPr="00530F2B">
        <w:rPr>
          <w:rFonts w:ascii="Arial" w:eastAsia="Arial" w:hAnsi="Arial" w:cs="Arial"/>
        </w:rPr>
        <w:t xml:space="preserve">f </w:t>
      </w:r>
      <w:r w:rsidRPr="00530F2B">
        <w:rPr>
          <w:rFonts w:ascii="Arial" w:eastAsia="Arial" w:hAnsi="Arial" w:cs="Arial"/>
          <w:i/>
          <w:iCs/>
        </w:rPr>
        <w:t>El Faro</w:t>
      </w:r>
      <w:r w:rsidRPr="00530F2B">
        <w:rPr>
          <w:rFonts w:ascii="Arial" w:eastAsia="Arial" w:hAnsi="Arial" w:cs="Arial"/>
        </w:rPr>
        <w:t xml:space="preserve"> cannot shift to be a special needs ensemble, but since </w:t>
      </w:r>
      <w:r w:rsidR="00530F2B" w:rsidRPr="00530F2B">
        <w:rPr>
          <w:rFonts w:ascii="Arial" w:eastAsia="Arial" w:hAnsi="Arial" w:cs="Arial"/>
        </w:rPr>
        <w:t>it</w:t>
      </w:r>
      <w:r w:rsidRPr="00530F2B">
        <w:rPr>
          <w:rFonts w:ascii="Arial" w:eastAsia="Arial" w:hAnsi="Arial" w:cs="Arial"/>
        </w:rPr>
        <w:t xml:space="preserve"> </w:t>
      </w:r>
      <w:r w:rsidR="00530F2B" w:rsidRPr="00530F2B">
        <w:rPr>
          <w:rFonts w:ascii="Arial" w:eastAsia="Arial" w:hAnsi="Arial" w:cs="Arial"/>
        </w:rPr>
        <w:t>is</w:t>
      </w:r>
      <w:r w:rsidRPr="00530F2B">
        <w:rPr>
          <w:rFonts w:ascii="Arial" w:eastAsia="Arial" w:hAnsi="Arial" w:cs="Arial"/>
        </w:rPr>
        <w:t xml:space="preserve"> open to all, and since some special needs singers have joined, we must be prepared to help meet their needs.</w:t>
      </w:r>
    </w:p>
    <w:p w14:paraId="00000041" w14:textId="77777777" w:rsidR="00B31273" w:rsidRDefault="00B31273">
      <w:pPr>
        <w:rPr>
          <w:rFonts w:ascii="Arial" w:eastAsia="Arial" w:hAnsi="Arial" w:cs="Arial"/>
          <w:color w:val="000000"/>
        </w:rPr>
      </w:pPr>
    </w:p>
    <w:p w14:paraId="00000042" w14:textId="77777777" w:rsidR="00B31273" w:rsidRDefault="00000000">
      <w:pPr>
        <w:keepNext/>
        <w:rPr>
          <w:rFonts w:ascii="Arial" w:eastAsia="Arial" w:hAnsi="Arial" w:cs="Arial"/>
          <w:color w:val="000000"/>
        </w:rPr>
      </w:pPr>
      <w:r>
        <w:rPr>
          <w:rFonts w:ascii="Arial" w:eastAsia="Arial" w:hAnsi="Arial" w:cs="Arial"/>
          <w:b/>
          <w:bCs/>
          <w:color w:val="000000"/>
        </w:rPr>
        <w:t xml:space="preserve">Chorus America Grant Specifications for </w:t>
      </w:r>
      <w:r>
        <w:rPr>
          <w:rFonts w:ascii="Arial" w:eastAsia="Arial" w:hAnsi="Arial" w:cs="Arial"/>
          <w:b/>
          <w:bCs/>
          <w:i/>
          <w:iCs/>
          <w:color w:val="000000"/>
        </w:rPr>
        <w:t>El Faro</w:t>
      </w:r>
    </w:p>
    <w:p w14:paraId="00000043" w14:textId="77777777" w:rsidR="00B31273" w:rsidRDefault="00000000">
      <w:pPr>
        <w:numPr>
          <w:ilvl w:val="0"/>
          <w:numId w:val="1"/>
        </w:numPr>
        <w:ind w:left="360" w:hanging="270"/>
        <w:rPr>
          <w:color w:val="000000"/>
        </w:rPr>
      </w:pPr>
      <w:r>
        <w:rPr>
          <w:rFonts w:ascii="Arial" w:eastAsia="Arial" w:hAnsi="Arial" w:cs="Arial"/>
          <w:color w:val="000000"/>
        </w:rPr>
        <w:t xml:space="preserve">Brad shared a recent proposal from Joe about addressing systemic inequalities in the community through local organization </w:t>
      </w:r>
      <w:proofErr w:type="spellStart"/>
      <w:r>
        <w:rPr>
          <w:rFonts w:ascii="Arial" w:eastAsia="Arial" w:hAnsi="Arial" w:cs="Arial"/>
          <w:i/>
          <w:iCs/>
          <w:color w:val="000000"/>
        </w:rPr>
        <w:t>Cuidando</w:t>
      </w:r>
      <w:proofErr w:type="spellEnd"/>
      <w:r>
        <w:rPr>
          <w:rFonts w:ascii="Arial" w:eastAsia="Arial" w:hAnsi="Arial" w:cs="Arial"/>
          <w:i/>
          <w:iCs/>
          <w:color w:val="000000"/>
        </w:rPr>
        <w:t xml:space="preserve"> Los </w:t>
      </w:r>
      <w:proofErr w:type="spellStart"/>
      <w:r>
        <w:rPr>
          <w:rFonts w:ascii="Arial" w:eastAsia="Arial" w:hAnsi="Arial" w:cs="Arial"/>
          <w:i/>
          <w:iCs/>
          <w:color w:val="000000"/>
        </w:rPr>
        <w:t>Niños</w:t>
      </w:r>
      <w:proofErr w:type="spellEnd"/>
      <w:r>
        <w:rPr>
          <w:rFonts w:ascii="Arial" w:eastAsia="Arial" w:hAnsi="Arial" w:cs="Arial"/>
          <w:color w:val="000000"/>
        </w:rPr>
        <w:t>.</w:t>
      </w:r>
    </w:p>
    <w:p w14:paraId="00000044" w14:textId="77777777" w:rsidR="00B31273" w:rsidRDefault="00000000">
      <w:pPr>
        <w:numPr>
          <w:ilvl w:val="0"/>
          <w:numId w:val="2"/>
        </w:numPr>
        <w:pBdr>
          <w:top w:val="nil"/>
          <w:left w:val="nil"/>
          <w:bottom w:val="nil"/>
          <w:right w:val="nil"/>
          <w:between w:val="nil"/>
        </w:pBdr>
      </w:pPr>
      <w:proofErr w:type="spellStart"/>
      <w:r>
        <w:rPr>
          <w:rFonts w:ascii="Arial" w:eastAsia="Arial" w:hAnsi="Arial" w:cs="Arial"/>
          <w:i/>
          <w:iCs/>
          <w:color w:val="000000"/>
        </w:rPr>
        <w:t>Cuidando</w:t>
      </w:r>
      <w:proofErr w:type="spellEnd"/>
      <w:r>
        <w:rPr>
          <w:rFonts w:ascii="Arial" w:eastAsia="Arial" w:hAnsi="Arial" w:cs="Arial"/>
          <w:color w:val="000000"/>
        </w:rPr>
        <w:t xml:space="preserve"> serves unhoused preschool-age children who are too young to join </w:t>
      </w:r>
      <w:r>
        <w:rPr>
          <w:rFonts w:ascii="Arial" w:eastAsia="Arial" w:hAnsi="Arial" w:cs="Arial"/>
          <w:i/>
          <w:iCs/>
          <w:color w:val="000000"/>
        </w:rPr>
        <w:t>El Faro</w:t>
      </w:r>
      <w:r>
        <w:rPr>
          <w:rFonts w:ascii="Arial" w:eastAsia="Arial" w:hAnsi="Arial" w:cs="Arial"/>
          <w:color w:val="000000"/>
        </w:rPr>
        <w:t xml:space="preserve">. The work would be separate from the youth chorus, adding direction for Joe under the umbrella of </w:t>
      </w:r>
      <w:r>
        <w:rPr>
          <w:rFonts w:ascii="Arial" w:eastAsia="Arial" w:hAnsi="Arial" w:cs="Arial"/>
          <w:i/>
          <w:iCs/>
          <w:color w:val="000000"/>
        </w:rPr>
        <w:t>Coro Lux.</w:t>
      </w:r>
      <w:r>
        <w:rPr>
          <w:rFonts w:ascii="Arial" w:eastAsia="Arial" w:hAnsi="Arial" w:cs="Arial"/>
          <w:color w:val="000000"/>
        </w:rPr>
        <w:t xml:space="preserve"> </w:t>
      </w:r>
    </w:p>
    <w:p w14:paraId="00000045"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The Chorus America grant proposal is due by November 20</w:t>
      </w:r>
      <w:r>
        <w:rPr>
          <w:rFonts w:ascii="Arial" w:eastAsia="Arial" w:hAnsi="Arial" w:cs="Arial"/>
          <w:color w:val="000000"/>
          <w:vertAlign w:val="superscript"/>
        </w:rPr>
        <w:t>th</w:t>
      </w:r>
      <w:r>
        <w:rPr>
          <w:rFonts w:ascii="Arial" w:eastAsia="Arial" w:hAnsi="Arial" w:cs="Arial"/>
          <w:color w:val="000000"/>
        </w:rPr>
        <w:t xml:space="preserve">. Grant funds are needed to finance </w:t>
      </w:r>
      <w:r>
        <w:rPr>
          <w:rFonts w:ascii="Arial" w:eastAsia="Arial" w:hAnsi="Arial" w:cs="Arial"/>
          <w:i/>
          <w:iCs/>
          <w:color w:val="000000"/>
        </w:rPr>
        <w:t>El Faro</w:t>
      </w:r>
      <w:r>
        <w:rPr>
          <w:rFonts w:ascii="Arial" w:eastAsia="Arial" w:hAnsi="Arial" w:cs="Arial"/>
          <w:color w:val="000000"/>
        </w:rPr>
        <w:t xml:space="preserve">, but the board questioned whether service to a separate organization is the best way to support the youth chorus. </w:t>
      </w:r>
    </w:p>
    <w:p w14:paraId="00000046"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 xml:space="preserve">Supporting </w:t>
      </w:r>
      <w:r>
        <w:rPr>
          <w:rFonts w:ascii="Arial" w:eastAsia="Arial" w:hAnsi="Arial" w:cs="Arial"/>
          <w:i/>
          <w:iCs/>
          <w:color w:val="000000"/>
        </w:rPr>
        <w:t>El Faro</w:t>
      </w:r>
      <w:r>
        <w:rPr>
          <w:rFonts w:ascii="Arial" w:eastAsia="Arial" w:hAnsi="Arial" w:cs="Arial"/>
          <w:color w:val="000000"/>
        </w:rPr>
        <w:t>’s special needs students may be a more relevant focus.</w:t>
      </w:r>
    </w:p>
    <w:p w14:paraId="00000047"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LaVonne will explore possibilities of supporting local Indigenous communities.</w:t>
      </w:r>
    </w:p>
    <w:p w14:paraId="00000048" w14:textId="77777777" w:rsidR="00B31273" w:rsidRDefault="00B31273">
      <w:pPr>
        <w:rPr>
          <w:rFonts w:ascii="Arial" w:eastAsia="Arial" w:hAnsi="Arial" w:cs="Arial"/>
          <w:color w:val="000000"/>
        </w:rPr>
      </w:pPr>
    </w:p>
    <w:p w14:paraId="00000049" w14:textId="77777777" w:rsidR="00B31273" w:rsidRDefault="00000000">
      <w:pPr>
        <w:keepNext/>
        <w:rPr>
          <w:rFonts w:ascii="Arial" w:eastAsia="Arial" w:hAnsi="Arial" w:cs="Arial"/>
          <w:color w:val="000000"/>
        </w:rPr>
      </w:pPr>
      <w:r>
        <w:rPr>
          <w:rFonts w:ascii="Arial" w:eastAsia="Arial" w:hAnsi="Arial" w:cs="Arial"/>
          <w:b/>
          <w:bCs/>
          <w:color w:val="000000"/>
        </w:rPr>
        <w:t>Two Free Concert Tickets to Board Members</w:t>
      </w:r>
    </w:p>
    <w:p w14:paraId="0000004A" w14:textId="77777777" w:rsidR="00B31273" w:rsidRDefault="00000000">
      <w:pPr>
        <w:numPr>
          <w:ilvl w:val="0"/>
          <w:numId w:val="1"/>
        </w:numPr>
        <w:ind w:left="360" w:hanging="270"/>
        <w:rPr>
          <w:color w:val="000000"/>
        </w:rPr>
      </w:pPr>
      <w:r>
        <w:rPr>
          <w:rFonts w:ascii="Arial" w:eastAsia="Arial" w:hAnsi="Arial" w:cs="Arial"/>
          <w:color w:val="000000"/>
        </w:rPr>
        <w:t xml:space="preserve">All agreed board members should receive two free tickets to each concert for personal use or to cultivate patrons and donors. </w:t>
      </w:r>
    </w:p>
    <w:p w14:paraId="0000004B" w14:textId="67C3CCDA" w:rsidR="00B31273" w:rsidRDefault="00000000">
      <w:pPr>
        <w:numPr>
          <w:ilvl w:val="0"/>
          <w:numId w:val="1"/>
        </w:numPr>
        <w:ind w:left="360" w:hanging="270"/>
        <w:rPr>
          <w:color w:val="000000"/>
        </w:rPr>
      </w:pPr>
      <w:r>
        <w:rPr>
          <w:rFonts w:ascii="Arial" w:eastAsia="Arial" w:hAnsi="Arial" w:cs="Arial"/>
          <w:color w:val="000000"/>
        </w:rPr>
        <w:t>Complimentary season tickets will also be issued to honorary board members</w:t>
      </w:r>
      <w:r w:rsidR="00530F2B">
        <w:rPr>
          <w:rFonts w:ascii="Arial" w:eastAsia="Arial" w:hAnsi="Arial" w:cs="Arial"/>
          <w:color w:val="000000"/>
        </w:rPr>
        <w:t>.</w:t>
      </w:r>
    </w:p>
    <w:p w14:paraId="0000004C" w14:textId="77777777" w:rsidR="00B31273" w:rsidRDefault="00B31273">
      <w:pPr>
        <w:rPr>
          <w:rFonts w:ascii="Arial" w:eastAsia="Arial" w:hAnsi="Arial" w:cs="Arial"/>
          <w:color w:val="000000"/>
        </w:rPr>
      </w:pPr>
    </w:p>
    <w:p w14:paraId="0000004D" w14:textId="77777777" w:rsidR="00B31273" w:rsidRDefault="00000000">
      <w:pPr>
        <w:keepNext/>
        <w:rPr>
          <w:rFonts w:ascii="Arial" w:eastAsia="Arial" w:hAnsi="Arial" w:cs="Arial"/>
          <w:color w:val="000000"/>
        </w:rPr>
      </w:pPr>
      <w:r>
        <w:rPr>
          <w:rFonts w:ascii="Arial" w:eastAsia="Arial" w:hAnsi="Arial" w:cs="Arial"/>
          <w:b/>
          <w:bCs/>
          <w:color w:val="000000"/>
        </w:rPr>
        <w:t>Remaining Board Meeting Dates</w:t>
      </w:r>
    </w:p>
    <w:p w14:paraId="0000004E" w14:textId="77777777" w:rsidR="00B31273" w:rsidRDefault="00000000">
      <w:pPr>
        <w:numPr>
          <w:ilvl w:val="0"/>
          <w:numId w:val="1"/>
        </w:numPr>
        <w:ind w:left="360" w:hanging="270"/>
        <w:rPr>
          <w:color w:val="000000"/>
        </w:rPr>
      </w:pPr>
      <w:bookmarkStart w:id="2" w:name="_Hlk244007147"/>
      <w:r>
        <w:rPr>
          <w:rFonts w:ascii="Arial" w:eastAsia="Arial" w:hAnsi="Arial" w:cs="Arial"/>
          <w:color w:val="000000"/>
        </w:rPr>
        <w:t>The following schedule was proposed, and all agreed:</w:t>
      </w:r>
    </w:p>
    <w:bookmarkEnd w:id="2"/>
    <w:p w14:paraId="0000004F"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November 19</w:t>
      </w:r>
      <w:r>
        <w:rPr>
          <w:rFonts w:ascii="Arial" w:eastAsia="Arial" w:hAnsi="Arial" w:cs="Arial"/>
          <w:color w:val="000000"/>
          <w:vertAlign w:val="superscript"/>
        </w:rPr>
        <w:t>th</w:t>
      </w:r>
    </w:p>
    <w:p w14:paraId="00000050"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December: no formal meeting, but a party at Kelly’s on the 5</w:t>
      </w:r>
      <w:r>
        <w:rPr>
          <w:rFonts w:ascii="Arial" w:eastAsia="Arial" w:hAnsi="Arial" w:cs="Arial"/>
          <w:color w:val="000000"/>
          <w:vertAlign w:val="superscript"/>
        </w:rPr>
        <w:t>th</w:t>
      </w:r>
      <w:r>
        <w:rPr>
          <w:rFonts w:ascii="Arial" w:eastAsia="Arial" w:hAnsi="Arial" w:cs="Arial"/>
          <w:color w:val="000000"/>
        </w:rPr>
        <w:t xml:space="preserve"> to honor Annie</w:t>
      </w:r>
    </w:p>
    <w:p w14:paraId="00000051"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January 21</w:t>
      </w:r>
      <w:r>
        <w:rPr>
          <w:rFonts w:ascii="Arial" w:eastAsia="Arial" w:hAnsi="Arial" w:cs="Arial"/>
          <w:color w:val="000000"/>
          <w:vertAlign w:val="superscript"/>
        </w:rPr>
        <w:t>st</w:t>
      </w:r>
    </w:p>
    <w:p w14:paraId="00000052"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February 18</w:t>
      </w:r>
      <w:r>
        <w:rPr>
          <w:rFonts w:ascii="Arial" w:eastAsia="Arial" w:hAnsi="Arial" w:cs="Arial"/>
          <w:color w:val="000000"/>
          <w:vertAlign w:val="superscript"/>
        </w:rPr>
        <w:t>th</w:t>
      </w:r>
    </w:p>
    <w:p w14:paraId="00000053"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March 11</w:t>
      </w:r>
      <w:r>
        <w:rPr>
          <w:rFonts w:ascii="Arial" w:eastAsia="Arial" w:hAnsi="Arial" w:cs="Arial"/>
          <w:color w:val="000000"/>
          <w:vertAlign w:val="superscript"/>
        </w:rPr>
        <w:t>th</w:t>
      </w:r>
    </w:p>
    <w:p w14:paraId="00000054"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April 15</w:t>
      </w:r>
      <w:r>
        <w:rPr>
          <w:rFonts w:ascii="Arial" w:eastAsia="Arial" w:hAnsi="Arial" w:cs="Arial"/>
          <w:color w:val="000000"/>
          <w:vertAlign w:val="superscript"/>
        </w:rPr>
        <w:t>th</w:t>
      </w:r>
    </w:p>
    <w:p w14:paraId="00000055" w14:textId="77777777" w:rsidR="00B31273" w:rsidRDefault="00000000">
      <w:pPr>
        <w:numPr>
          <w:ilvl w:val="0"/>
          <w:numId w:val="2"/>
        </w:numPr>
        <w:pBdr>
          <w:top w:val="nil"/>
          <w:left w:val="nil"/>
          <w:bottom w:val="nil"/>
          <w:right w:val="nil"/>
          <w:between w:val="nil"/>
        </w:pBdr>
      </w:pPr>
      <w:r>
        <w:rPr>
          <w:rFonts w:ascii="Arial" w:eastAsia="Arial" w:hAnsi="Arial" w:cs="Arial"/>
          <w:color w:val="000000"/>
        </w:rPr>
        <w:t>May 20</w:t>
      </w:r>
      <w:r>
        <w:rPr>
          <w:rFonts w:ascii="Arial" w:eastAsia="Arial" w:hAnsi="Arial" w:cs="Arial"/>
          <w:color w:val="000000"/>
          <w:vertAlign w:val="superscript"/>
        </w:rPr>
        <w:t>th</w:t>
      </w:r>
    </w:p>
    <w:p w14:paraId="00000056" w14:textId="77777777" w:rsidR="00B31273" w:rsidRDefault="00B31273">
      <w:pPr>
        <w:rPr>
          <w:rFonts w:ascii="Arial" w:eastAsia="Arial" w:hAnsi="Arial" w:cs="Arial"/>
          <w:color w:val="000000"/>
        </w:rPr>
      </w:pPr>
    </w:p>
    <w:p w14:paraId="00000057" w14:textId="77777777" w:rsidR="00B31273" w:rsidRDefault="00000000">
      <w:pPr>
        <w:rPr>
          <w:rFonts w:ascii="Arial" w:eastAsia="Arial" w:hAnsi="Arial" w:cs="Arial"/>
          <w:color w:val="000000"/>
        </w:rPr>
      </w:pPr>
      <w:r>
        <w:rPr>
          <w:rFonts w:ascii="Arial" w:eastAsia="Arial" w:hAnsi="Arial" w:cs="Arial"/>
          <w:b/>
          <w:bCs/>
          <w:color w:val="000000"/>
        </w:rPr>
        <w:t>Next Meeting: Thursday, November 19</w:t>
      </w:r>
      <w:r>
        <w:rPr>
          <w:rFonts w:ascii="Arial" w:eastAsia="Arial" w:hAnsi="Arial" w:cs="Arial"/>
          <w:b/>
          <w:bCs/>
          <w:color w:val="000000"/>
          <w:vertAlign w:val="superscript"/>
        </w:rPr>
        <w:t>th</w:t>
      </w:r>
      <w:r>
        <w:rPr>
          <w:rFonts w:ascii="Arial" w:eastAsia="Arial" w:hAnsi="Arial" w:cs="Arial"/>
          <w:b/>
          <w:bCs/>
          <w:color w:val="000000"/>
        </w:rPr>
        <w:t>, 6:30pm</w:t>
      </w:r>
    </w:p>
    <w:p w14:paraId="00000058" w14:textId="77777777" w:rsidR="00B31273" w:rsidRDefault="00B31273">
      <w:pPr>
        <w:rPr>
          <w:rFonts w:ascii="Arial" w:eastAsia="Arial" w:hAnsi="Arial" w:cs="Arial"/>
          <w:color w:val="000000"/>
        </w:rPr>
      </w:pPr>
    </w:p>
    <w:p w14:paraId="00000059" w14:textId="77777777" w:rsidR="00B31273" w:rsidRDefault="00000000">
      <w:pPr>
        <w:rPr>
          <w:rFonts w:ascii="Arial" w:eastAsia="Arial" w:hAnsi="Arial" w:cs="Arial"/>
          <w:color w:val="000000"/>
        </w:rPr>
      </w:pPr>
      <w:r>
        <w:rPr>
          <w:rFonts w:ascii="Arial" w:eastAsia="Arial" w:hAnsi="Arial" w:cs="Arial"/>
          <w:b/>
          <w:bCs/>
          <w:color w:val="000000"/>
        </w:rPr>
        <w:t>Meeting adjourned at 8:24pm</w:t>
      </w:r>
    </w:p>
    <w:p w14:paraId="0000005A" w14:textId="77777777" w:rsidR="00B31273" w:rsidRDefault="00B31273">
      <w:pPr>
        <w:rPr>
          <w:rFonts w:ascii="Arial" w:eastAsia="Arial" w:hAnsi="Arial" w:cs="Arial"/>
          <w:color w:val="000000"/>
        </w:rPr>
      </w:pPr>
    </w:p>
    <w:p w14:paraId="0000005B" w14:textId="77777777" w:rsidR="00B31273" w:rsidRDefault="00000000">
      <w:pPr>
        <w:rPr>
          <w:rFonts w:ascii="Arial" w:eastAsia="Arial" w:hAnsi="Arial" w:cs="Arial"/>
          <w:b/>
          <w:bCs/>
          <w:color w:val="000000"/>
        </w:rPr>
      </w:pPr>
      <w:r>
        <w:rPr>
          <w:rFonts w:ascii="Arial" w:eastAsia="Arial" w:hAnsi="Arial" w:cs="Arial"/>
          <w:b/>
          <w:bCs/>
          <w:color w:val="000000"/>
        </w:rPr>
        <w:t>Action Items:</w:t>
      </w:r>
    </w:p>
    <w:p w14:paraId="0000005C" w14:textId="77777777" w:rsidR="00B31273" w:rsidRDefault="00000000">
      <w:pPr>
        <w:numPr>
          <w:ilvl w:val="0"/>
          <w:numId w:val="1"/>
        </w:numPr>
        <w:ind w:left="360" w:hanging="270"/>
        <w:rPr>
          <w:color w:val="000000"/>
        </w:rPr>
      </w:pPr>
      <w:r>
        <w:rPr>
          <w:rFonts w:ascii="Arial" w:eastAsia="Arial" w:hAnsi="Arial" w:cs="Arial"/>
          <w:color w:val="000000"/>
        </w:rPr>
        <w:t>Tony will complete Governance Committee bylaws and send them to the board for  approval before the next meeting.</w:t>
      </w:r>
    </w:p>
    <w:p w14:paraId="0000005D" w14:textId="6A77FB98" w:rsidR="00B31273" w:rsidRDefault="00000000">
      <w:pPr>
        <w:numPr>
          <w:ilvl w:val="0"/>
          <w:numId w:val="1"/>
        </w:numPr>
        <w:ind w:left="360" w:hanging="270"/>
        <w:rPr>
          <w:color w:val="000000"/>
        </w:rPr>
      </w:pPr>
      <w:r>
        <w:rPr>
          <w:rFonts w:ascii="Arial" w:eastAsia="Arial" w:hAnsi="Arial" w:cs="Arial"/>
          <w:color w:val="000000"/>
        </w:rPr>
        <w:t xml:space="preserve">Annie will create </w:t>
      </w:r>
      <w:r w:rsidR="00530F2B">
        <w:rPr>
          <w:rFonts w:ascii="Arial" w:eastAsia="Arial" w:hAnsi="Arial" w:cs="Arial"/>
          <w:color w:val="000000"/>
        </w:rPr>
        <w:t xml:space="preserve">and send </w:t>
      </w:r>
      <w:r>
        <w:rPr>
          <w:rFonts w:ascii="Arial" w:eastAsia="Arial" w:hAnsi="Arial" w:cs="Arial"/>
          <w:color w:val="000000"/>
        </w:rPr>
        <w:t xml:space="preserve">a </w:t>
      </w:r>
      <w:r w:rsidR="00530F2B">
        <w:rPr>
          <w:rFonts w:ascii="Arial" w:eastAsia="Arial" w:hAnsi="Arial" w:cs="Arial"/>
          <w:color w:val="000000"/>
        </w:rPr>
        <w:t>schedule</w:t>
      </w:r>
      <w:r>
        <w:rPr>
          <w:rFonts w:ascii="Arial" w:eastAsia="Arial" w:hAnsi="Arial" w:cs="Arial"/>
          <w:color w:val="000000"/>
        </w:rPr>
        <w:t xml:space="preserve"> of her regular tasks</w:t>
      </w:r>
      <w:r w:rsidR="00530F2B">
        <w:rPr>
          <w:rFonts w:ascii="Arial" w:eastAsia="Arial" w:hAnsi="Arial" w:cs="Arial"/>
          <w:color w:val="000000"/>
        </w:rPr>
        <w:t>.</w:t>
      </w:r>
      <w:r>
        <w:rPr>
          <w:rFonts w:ascii="Arial" w:eastAsia="Arial" w:hAnsi="Arial" w:cs="Arial"/>
          <w:color w:val="000000"/>
        </w:rPr>
        <w:t xml:space="preserve">  </w:t>
      </w:r>
    </w:p>
    <w:p w14:paraId="0000005E" w14:textId="77777777" w:rsidR="00B31273" w:rsidRDefault="00000000">
      <w:pPr>
        <w:numPr>
          <w:ilvl w:val="0"/>
          <w:numId w:val="1"/>
        </w:numPr>
        <w:ind w:left="360" w:hanging="270"/>
        <w:rPr>
          <w:color w:val="000000"/>
        </w:rPr>
      </w:pPr>
      <w:r>
        <w:rPr>
          <w:rFonts w:ascii="Arial" w:eastAsia="Arial" w:hAnsi="Arial" w:cs="Arial"/>
          <w:color w:val="000000"/>
        </w:rPr>
        <w:t xml:space="preserve">Discussions will continue about an </w:t>
      </w:r>
      <w:r>
        <w:rPr>
          <w:rFonts w:ascii="Arial" w:eastAsia="Arial" w:hAnsi="Arial" w:cs="Arial"/>
          <w:i/>
          <w:iCs/>
          <w:color w:val="000000"/>
        </w:rPr>
        <w:t>El Faro</w:t>
      </w:r>
      <w:r>
        <w:rPr>
          <w:rFonts w:ascii="Arial" w:eastAsia="Arial" w:hAnsi="Arial" w:cs="Arial"/>
          <w:color w:val="000000"/>
        </w:rPr>
        <w:t xml:space="preserve"> committee and interventions for students with special needs. LaVonne and John will collaborate to lead this endeavor. </w:t>
      </w:r>
    </w:p>
    <w:p w14:paraId="0000005F" w14:textId="17FA1284" w:rsidR="00B31273" w:rsidRDefault="00000000">
      <w:pPr>
        <w:numPr>
          <w:ilvl w:val="0"/>
          <w:numId w:val="1"/>
        </w:numPr>
        <w:ind w:left="360" w:hanging="270"/>
        <w:rPr>
          <w:color w:val="000000"/>
        </w:rPr>
      </w:pPr>
      <w:r>
        <w:rPr>
          <w:rFonts w:ascii="Arial" w:eastAsia="Arial" w:hAnsi="Arial" w:cs="Arial"/>
          <w:color w:val="000000"/>
        </w:rPr>
        <w:t xml:space="preserve">LaVonne will explore </w:t>
      </w:r>
      <w:r w:rsidR="00530F2B">
        <w:rPr>
          <w:rFonts w:ascii="Arial" w:eastAsia="Arial" w:hAnsi="Arial" w:cs="Arial"/>
          <w:color w:val="000000"/>
        </w:rPr>
        <w:t>possibilities</w:t>
      </w:r>
      <w:r>
        <w:rPr>
          <w:rFonts w:ascii="Arial" w:eastAsia="Arial" w:hAnsi="Arial" w:cs="Arial"/>
          <w:color w:val="000000"/>
        </w:rPr>
        <w:t xml:space="preserve"> of using </w:t>
      </w:r>
      <w:r>
        <w:rPr>
          <w:rFonts w:ascii="Arial" w:eastAsia="Arial" w:hAnsi="Arial" w:cs="Arial"/>
          <w:i/>
          <w:iCs/>
          <w:color w:val="000000"/>
        </w:rPr>
        <w:t>El Faro</w:t>
      </w:r>
      <w:r>
        <w:rPr>
          <w:rFonts w:ascii="Arial" w:eastAsia="Arial" w:hAnsi="Arial" w:cs="Arial"/>
          <w:color w:val="000000"/>
        </w:rPr>
        <w:t xml:space="preserve">’s grant funds to support Indigenous communities. </w:t>
      </w:r>
    </w:p>
    <w:p w14:paraId="00000060" w14:textId="77777777" w:rsidR="00B31273" w:rsidRDefault="00B31273">
      <w:pPr>
        <w:rPr>
          <w:rFonts w:ascii="Arial" w:eastAsia="Arial" w:hAnsi="Arial" w:cs="Arial"/>
          <w:color w:val="000000"/>
        </w:rPr>
      </w:pPr>
    </w:p>
    <w:p w14:paraId="00000061" w14:textId="77777777" w:rsidR="00B31273" w:rsidRDefault="00000000">
      <w:pPr>
        <w:rPr>
          <w:rFonts w:ascii="Arial" w:eastAsia="Arial" w:hAnsi="Arial" w:cs="Arial"/>
          <w:color w:val="000000"/>
        </w:rPr>
      </w:pPr>
      <w:r>
        <w:rPr>
          <w:rFonts w:ascii="Arial" w:eastAsia="Arial" w:hAnsi="Arial" w:cs="Arial"/>
          <w:b/>
          <w:bCs/>
          <w:color w:val="000000"/>
        </w:rPr>
        <w:t>Agenda Items:</w:t>
      </w:r>
    </w:p>
    <w:p w14:paraId="1512A98F" w14:textId="77777777" w:rsidR="00530F2B" w:rsidRDefault="00000000" w:rsidP="00530F2B">
      <w:pPr>
        <w:numPr>
          <w:ilvl w:val="0"/>
          <w:numId w:val="1"/>
        </w:numPr>
        <w:ind w:left="360" w:hanging="270"/>
        <w:rPr>
          <w:color w:val="000000"/>
        </w:rPr>
      </w:pPr>
      <w:r>
        <w:rPr>
          <w:rFonts w:ascii="Arial" w:eastAsia="Arial" w:hAnsi="Arial" w:cs="Arial"/>
          <w:color w:val="000000"/>
        </w:rPr>
        <w:t>Annie’s Replacement</w:t>
      </w:r>
    </w:p>
    <w:p w14:paraId="00000063" w14:textId="6D313D89" w:rsidR="00B31273" w:rsidRPr="00530F2B" w:rsidRDefault="00000000" w:rsidP="00530F2B">
      <w:pPr>
        <w:numPr>
          <w:ilvl w:val="0"/>
          <w:numId w:val="1"/>
        </w:numPr>
        <w:ind w:left="360" w:hanging="270"/>
        <w:rPr>
          <w:color w:val="000000"/>
        </w:rPr>
      </w:pPr>
      <w:r w:rsidRPr="00530F2B">
        <w:rPr>
          <w:rFonts w:ascii="Arial" w:eastAsia="Arial" w:hAnsi="Arial" w:cs="Arial"/>
          <w:color w:val="000000"/>
        </w:rPr>
        <w:t>Committees</w:t>
      </w:r>
    </w:p>
    <w:sectPr w:rsidR="00B31273" w:rsidRPr="00530F2B" w:rsidSect="006B4127">
      <w:headerReference w:type="default" r:id="rId8"/>
      <w:footerReference w:type="default" r:id="rId9"/>
      <w:pgSz w:w="12240" w:h="15840"/>
      <w:pgMar w:top="864" w:right="1440" w:bottom="864" w:left="144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69AA5" w14:textId="77777777" w:rsidR="00790C5A" w:rsidRDefault="00790C5A">
      <w:r>
        <w:separator/>
      </w:r>
    </w:p>
  </w:endnote>
  <w:endnote w:type="continuationSeparator" w:id="0">
    <w:p w14:paraId="36D2EAE9" w14:textId="77777777" w:rsidR="00790C5A" w:rsidRDefault="00790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0EAA906-53BE-4466-A0E1-105441780D04}"/>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2" w:fontKey="{20776553-B111-471A-8620-2E686AD1801B}"/>
  </w:font>
  <w:font w:name="Calibri">
    <w:panose1 w:val="020F0502020204030204"/>
    <w:charset w:val="00"/>
    <w:family w:val="swiss"/>
    <w:pitch w:val="variable"/>
    <w:sig w:usb0="E4002EFF" w:usb1="C200247B" w:usb2="00000009" w:usb3="00000000" w:csb0="000001FF" w:csb1="00000000"/>
    <w:embedRegular r:id="rId3" w:fontKey="{D1A946CE-1243-43EB-B0AE-EFFC5CE74720}"/>
  </w:font>
  <w:font w:name="Cambria">
    <w:panose1 w:val="02040503050406030204"/>
    <w:charset w:val="00"/>
    <w:family w:val="roman"/>
    <w:pitch w:val="variable"/>
    <w:sig w:usb0="E00006FF" w:usb1="420024FF" w:usb2="02000000" w:usb3="00000000" w:csb0="0000019F" w:csb1="00000000"/>
    <w:embedRegular r:id="rId4" w:fontKey="{924FD86D-2B65-428D-931D-A4C06601F3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5" w14:textId="77777777" w:rsidR="00B31273" w:rsidRDefault="00B31273">
    <w:pPr>
      <w:pBdr>
        <w:top w:val="nil"/>
        <w:left w:val="nil"/>
        <w:bottom w:val="nil"/>
        <w:right w:val="nil"/>
        <w:between w:val="nil"/>
      </w:pBdr>
      <w:tabs>
        <w:tab w:val="right" w:pos="9020"/>
      </w:tabs>
      <w:rPr>
        <w:color w:val="00000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7CBCA" w14:textId="77777777" w:rsidR="00790C5A" w:rsidRDefault="00790C5A">
      <w:r>
        <w:separator/>
      </w:r>
    </w:p>
  </w:footnote>
  <w:footnote w:type="continuationSeparator" w:id="0">
    <w:p w14:paraId="26380771" w14:textId="77777777" w:rsidR="00790C5A" w:rsidRDefault="00790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4" w14:textId="77777777" w:rsidR="00B31273" w:rsidRDefault="00B31273">
    <w:pPr>
      <w:pBdr>
        <w:top w:val="nil"/>
        <w:left w:val="nil"/>
        <w:bottom w:val="nil"/>
        <w:right w:val="nil"/>
        <w:between w:val="nil"/>
      </w:pBdr>
      <w:tabs>
        <w:tab w:val="right" w:pos="9020"/>
      </w:tabs>
      <w:rPr>
        <w:color w:val="000000"/>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16DFD"/>
    <w:multiLevelType w:val="multilevel"/>
    <w:tmpl w:val="81EA823C"/>
    <w:lvl w:ilvl="0">
      <w:start w:val="1"/>
      <w:numFmt w:val="bullet"/>
      <w:lvlText w:val=""/>
      <w:lvlJc w:val="left"/>
      <w:pPr>
        <w:ind w:left="720" w:hanging="360"/>
      </w:pPr>
      <w:rPr>
        <w:rFonts w:ascii="Wingdings" w:hAnsi="Wingdings" w:hint="default"/>
        <w:color w:val="2222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173C71"/>
    <w:multiLevelType w:val="multilevel"/>
    <w:tmpl w:val="12BE50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843089"/>
    <w:multiLevelType w:val="multilevel"/>
    <w:tmpl w:val="421A57D0"/>
    <w:lvl w:ilvl="0">
      <w:numFmt w:val="bullet"/>
      <w:lvlText w:val="-"/>
      <w:lvlJc w:val="left"/>
      <w:pPr>
        <w:ind w:left="720" w:hanging="360"/>
      </w:pPr>
      <w:rPr>
        <w:rFonts w:ascii="Arial" w:eastAsia="Arial" w:hAnsi="Arial" w:cs="Arial" w:hint="default"/>
        <w:color w:val="2222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CDB269E"/>
    <w:multiLevelType w:val="multilevel"/>
    <w:tmpl w:val="8A8808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3156FF6"/>
    <w:multiLevelType w:val="multilevel"/>
    <w:tmpl w:val="08B6708A"/>
    <w:lvl w:ilvl="0">
      <w:numFmt w:val="bullet"/>
      <w:lvlText w:val="-"/>
      <w:lvlJc w:val="left"/>
      <w:pPr>
        <w:ind w:left="720" w:hanging="360"/>
      </w:pPr>
      <w:rPr>
        <w:rFonts w:ascii="Arial" w:eastAsia="Arial" w:hAnsi="Arial" w:cs="Arial"/>
        <w:color w:val="2222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74804353">
    <w:abstractNumId w:val="1"/>
  </w:num>
  <w:num w:numId="2" w16cid:durableId="873691745">
    <w:abstractNumId w:val="4"/>
  </w:num>
  <w:num w:numId="3" w16cid:durableId="1158112600">
    <w:abstractNumId w:val="3"/>
  </w:num>
  <w:num w:numId="4" w16cid:durableId="1272012020">
    <w:abstractNumId w:val="0"/>
  </w:num>
  <w:num w:numId="5" w16cid:durableId="953950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273"/>
    <w:rsid w:val="002B5BA1"/>
    <w:rsid w:val="00530F2B"/>
    <w:rsid w:val="006B4127"/>
    <w:rsid w:val="00790C5A"/>
    <w:rsid w:val="00B31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279C2"/>
  <w15:docId w15:val="{EAE07DD1-23A4-4A9B-9659-E5387B4C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customStyle="1" w:styleId="BodyA">
    <w:name w:val="Body A"/>
    <w:rsid w:val="00CA43FE"/>
    <w:rPr>
      <w:rFonts w:eastAsia="Arial Unicode MS" w:cs="Arial Unicode MS"/>
      <w:color w:val="000000"/>
      <w:u w:color="000000"/>
      <w:lang w:val="en-US"/>
      <w14:textOutline w14:w="12700" w14:cap="flat" w14:cmpd="sng" w14:algn="ctr">
        <w14:noFill/>
        <w14:prstDash w14:val="solid"/>
        <w14:miter w14:lim="100000"/>
      </w14:textOutline>
    </w:rPr>
  </w:style>
  <w:style w:type="paragraph" w:styleId="ListParagraph">
    <w:name w:val="List Paragraph"/>
    <w:basedOn w:val="Normal"/>
    <w:uiPriority w:val="34"/>
    <w:qFormat/>
    <w:rsid w:val="00ED595A"/>
    <w:pPr>
      <w:ind w:left="720"/>
      <w:contextualSpacing/>
    </w:pPr>
  </w:style>
  <w:style w:type="numbering" w:customStyle="1" w:styleId="Bullet">
    <w:name w:val="Bullet"/>
    <w:rsid w:val="003C7FF0"/>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UrF5WqgkS1c6fGhR1aqAqPbCew==">CgMxLjAyDmguOXV4MDk4NXU1ZmlsOAByITFKbEZBTzBBZTRWUVhxVGdfZGNtVzB4YThNQUlVdllnSA==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 Gomez</dc:creator>
  <cp:lastModifiedBy>Annie Gomez</cp:lastModifiedBy>
  <cp:revision>2</cp:revision>
  <dcterms:created xsi:type="dcterms:W3CDTF">2026-10-22T18:59:00Z</dcterms:created>
  <dcterms:modified xsi:type="dcterms:W3CDTF">2026-10-27T21:26:00Z</dcterms:modified>
</cp:coreProperties>
</file>